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7 its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2"/>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3"/>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4"/>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 xml:space="preserve">I have also added proper wrapping, and responsive padding, to optimize </w:t>
            </w:r>
            <w:r w:rsidR="009476E3">
              <w:rPr>
                <w:lang w:val="en-US"/>
              </w:rPr>
              <w:lastRenderedPageBreak/>
              <w:t>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lastRenderedPageBreak/>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lastRenderedPageBreak/>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lastRenderedPageBreak/>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lastRenderedPageBreak/>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5"/>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6"/>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7"/>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7.95pt;height:154.15pt" o:ole="">
                  <v:imagedata r:id="rId98" o:title=""/>
                </v:shape>
                <o:OLEObject Type="Embed" ProgID="Package" ShapeID="_x0000_i1029" DrawAspect="Icon" ObjectID="_1815845646" r:id="rId99"/>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0"/>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lastRenderedPageBreak/>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1"/>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2"/>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3"/>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4"/>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lastRenderedPageBreak/>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5"/>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6"/>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7"/>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8"/>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0"/>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05pt;height:50.05pt" o:ole="">
                  <v:imagedata r:id="rId111" o:title=""/>
                </v:shape>
                <o:OLEObject Type="Embed" ProgID="Package" ShapeID="_x0000_i1030" DrawAspect="Icon" ObjectID="_1815845647" r:id="rId112"/>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05pt;height:50.05pt" o:ole="">
                  <v:imagedata r:id="rId113" o:title=""/>
                </v:shape>
                <o:OLEObject Type="Embed" ProgID="Package" ShapeID="_x0000_i1031" DrawAspect="Icon" ObjectID="_1815845648" r:id="rId114"/>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lastRenderedPageBreak/>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lastRenderedPageBreak/>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5"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6"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7"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lastRenderedPageBreak/>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8"/>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9"/>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older ones 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0"/>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1"/>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2"/>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lastRenderedPageBreak/>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3"/>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4"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5"/>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8"/>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29"/>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1"/>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2"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3"/>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4"/>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5"/>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6"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7"/>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8"/>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39"/>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0"/>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lastRenderedPageBreak/>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1"/>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2"/>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3"/>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4"/>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5"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6"/>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lastRenderedPageBreak/>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7"/>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7"/>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48"/>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49"/>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0"/>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1"/>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2"/>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3"/>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4"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5"/>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6"/>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lastRenderedPageBreak/>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7"/>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58"/>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59"/>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0"/>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1"/>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2"/>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3"/>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4"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5"/>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6"/>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7"/>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68"/>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69"/>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0"/>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1"/>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2"/>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lastRenderedPageBreak/>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3"/>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4"/>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5"/>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6"/>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7"/>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78"/>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79"/>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0"/>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1"/>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lastRenderedPageBreak/>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2"/>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3"/>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4"/>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5"/>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6"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7"/>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953"/>
        <w:gridCol w:w="7759"/>
        <w:gridCol w:w="5236"/>
      </w:tblGrid>
      <w:tr w:rsidR="00844DE3" w14:paraId="1A0EABF7" w14:textId="77777777" w:rsidTr="00542D29">
        <w:tc>
          <w:tcPr>
            <w:tcW w:w="953" w:type="dxa"/>
          </w:tcPr>
          <w:p w14:paraId="61DFCD83" w14:textId="2405A6AB" w:rsidR="00844DE3" w:rsidRDefault="00844DE3" w:rsidP="00574155">
            <w:pPr>
              <w:rPr>
                <w:lang w:val="en-US"/>
              </w:rPr>
            </w:pPr>
            <w:r>
              <w:rPr>
                <w:lang w:val="en-US"/>
              </w:rPr>
              <w:t>1/8/25</w:t>
            </w:r>
          </w:p>
        </w:tc>
        <w:tc>
          <w:tcPr>
            <w:tcW w:w="7759"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88"/>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lastRenderedPageBreak/>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5236" w:type="dxa"/>
          </w:tcPr>
          <w:p w14:paraId="704E31E6" w14:textId="77777777" w:rsidR="00844DE3" w:rsidRDefault="00AC52BC" w:rsidP="00574155">
            <w:pPr>
              <w:rPr>
                <w:noProof/>
              </w:rPr>
            </w:pPr>
            <w:r w:rsidRPr="00AC52BC">
              <w:rPr>
                <w:noProof/>
              </w:rPr>
              <w:lastRenderedPageBreak/>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89"/>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lastRenderedPageBreak/>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0"/>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8A3336" w14:paraId="673E5EFA" w14:textId="77777777" w:rsidTr="00542D29">
        <w:tc>
          <w:tcPr>
            <w:tcW w:w="953" w:type="dxa"/>
          </w:tcPr>
          <w:p w14:paraId="2BC9F441" w14:textId="08F22A7E" w:rsidR="008A3336" w:rsidRDefault="008A3336" w:rsidP="00574155">
            <w:pPr>
              <w:rPr>
                <w:lang w:val="en-US"/>
              </w:rPr>
            </w:pPr>
            <w:r>
              <w:rPr>
                <w:lang w:val="en-US"/>
              </w:rPr>
              <w:lastRenderedPageBreak/>
              <w:t>1/8/25</w:t>
            </w:r>
          </w:p>
        </w:tc>
        <w:tc>
          <w:tcPr>
            <w:tcW w:w="7759"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1"/>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2"/>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5236"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3"/>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4"/>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370FD7" w14:paraId="3397D83A" w14:textId="77777777" w:rsidTr="00542D29">
        <w:tc>
          <w:tcPr>
            <w:tcW w:w="953" w:type="dxa"/>
          </w:tcPr>
          <w:p w14:paraId="21B2E0DD" w14:textId="6ACCF15A" w:rsidR="00370FD7" w:rsidRDefault="00370FD7" w:rsidP="00574155">
            <w:pPr>
              <w:rPr>
                <w:lang w:val="en-US"/>
              </w:rPr>
            </w:pPr>
            <w:r>
              <w:rPr>
                <w:lang w:val="en-US"/>
              </w:rPr>
              <w:t>2/08/25</w:t>
            </w:r>
          </w:p>
        </w:tc>
        <w:tc>
          <w:tcPr>
            <w:tcW w:w="7759"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5"/>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5236"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542D29" w14:paraId="4315ED23" w14:textId="77777777" w:rsidTr="00542D29">
        <w:tc>
          <w:tcPr>
            <w:tcW w:w="953" w:type="dxa"/>
          </w:tcPr>
          <w:p w14:paraId="48A05A0A" w14:textId="4D425389" w:rsidR="00542D29" w:rsidRDefault="00542D29" w:rsidP="00574155">
            <w:pPr>
              <w:rPr>
                <w:lang w:val="en-US"/>
              </w:rPr>
            </w:pPr>
            <w:r>
              <w:rPr>
                <w:lang w:val="en-US"/>
              </w:rPr>
              <w:lastRenderedPageBreak/>
              <w:t>4/08/25</w:t>
            </w:r>
          </w:p>
        </w:tc>
        <w:tc>
          <w:tcPr>
            <w:tcW w:w="7759"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6"/>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5236"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7"/>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198"/>
                          <a:stretch>
                            <a:fillRect/>
                          </a:stretch>
                        </pic:blipFill>
                        <pic:spPr>
                          <a:xfrm>
                            <a:off x="0" y="0"/>
                            <a:ext cx="2602643" cy="700998"/>
                          </a:xfrm>
                          <a:prstGeom prst="rect">
                            <a:avLst/>
                          </a:prstGeom>
                        </pic:spPr>
                      </pic:pic>
                    </a:graphicData>
                  </a:graphic>
                </wp:inline>
              </w:drawing>
            </w: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7777777"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199"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00"/>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01"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lastRenderedPageBreak/>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02"/>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lastRenderedPageBreak/>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03"/>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04"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05"/>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5.95pt;height:50.05pt" o:ole="">
                  <v:imagedata r:id="rId206" o:title=""/>
                </v:shape>
                <o:OLEObject Type="Embed" ProgID="Package" ShapeID="_x0000_i1032" DrawAspect="Icon" ObjectID="_1815845649" r:id="rId207"/>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08"/>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lastRenderedPageBreak/>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09"/>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10"/>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11"/>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12"/>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09"/>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13"/>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14"/>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227"/>
        <w:gridCol w:w="3768"/>
        <w:gridCol w:w="8953"/>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15"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16"/>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17"/>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lastRenderedPageBreak/>
              <w:t xml:space="preserve">We can also observe that Apex Legends also uses 6 images on their gallery on steam to display their game. </w:t>
            </w:r>
          </w:p>
          <w:p w14:paraId="68927565" w14:textId="2763D13C" w:rsidR="002D70E2" w:rsidRDefault="002D70E2" w:rsidP="002D70E2">
            <w:pPr>
              <w:rPr>
                <w:lang w:val="en-US"/>
              </w:rPr>
            </w:pPr>
            <w:hyperlink r:id="rId218"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19"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20"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21"/>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22"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23"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24"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25"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26"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27"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28"/>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29"/>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2C5BF7F" w:rsidR="005B2B76" w:rsidRDefault="005A414A" w:rsidP="005B2B76">
            <w:pPr>
              <w:rPr>
                <w:lang w:val="en-US"/>
              </w:rPr>
            </w:pPr>
            <w:r>
              <w:rPr>
                <w:lang w:val="en-US"/>
              </w:rPr>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30"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31"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32"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33"/>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77651F08" w14:textId="77777777" w:rsidR="005A414A" w:rsidRPr="005A414A" w:rsidRDefault="005A414A" w:rsidP="005A414A">
            <w:r w:rsidRPr="005A414A">
              <w:lastRenderedPageBreak/>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gridCol w:w="81"/>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34"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36"/>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D700DB" w14:paraId="44E3FEE0" w14:textId="77777777" w:rsidTr="002D70E2">
        <w:tc>
          <w:tcPr>
            <w:tcW w:w="1071" w:type="dxa"/>
          </w:tcPr>
          <w:p w14:paraId="19C9AFBA" w14:textId="77777777" w:rsidR="005B2B76" w:rsidRDefault="000C5B80" w:rsidP="005B2B76">
            <w:pPr>
              <w:rPr>
                <w:lang w:val="en-US"/>
              </w:rPr>
            </w:pPr>
            <w:r>
              <w:rPr>
                <w:lang w:val="en-US"/>
              </w:rPr>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37"/>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38"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39"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40" w:history="1">
              <w:r w:rsidRPr="00F413BE">
                <w:rPr>
                  <w:rStyle w:val="Hyperlink"/>
                </w:rPr>
                <w:t>Functional Animation In UX Design — Smashing Magazine</w:t>
              </w:r>
            </w:hyperlink>
            <w:r>
              <w:rPr>
                <w:lang w:val="en-US"/>
              </w:rPr>
              <w:t xml:space="preserve"> Small movement animations when used properly signify to the user that </w:t>
            </w:r>
            <w:r>
              <w:rPr>
                <w:lang w:val="en-US"/>
              </w:rPr>
              <w:lastRenderedPageBreak/>
              <w:t xml:space="preserve">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5.95pt;height:50.05pt" o:ole="">
            <v:imagedata r:id="rId206" o:title=""/>
          </v:shape>
          <o:OLEObject Type="Embed" ProgID="Package" ShapeID="_x0000_i1033" DrawAspect="Icon" ObjectID="_1815845650" r:id="rId241"/>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43"/>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lastRenderedPageBreak/>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44"/>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45"/>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F344F" w14:textId="77777777" w:rsidR="00EB09B7" w:rsidRDefault="00EB09B7" w:rsidP="00987C0B">
      <w:pPr>
        <w:spacing w:after="0" w:line="240" w:lineRule="auto"/>
      </w:pPr>
      <w:r>
        <w:separator/>
      </w:r>
    </w:p>
  </w:endnote>
  <w:endnote w:type="continuationSeparator" w:id="0">
    <w:p w14:paraId="61524B40" w14:textId="77777777" w:rsidR="00EB09B7" w:rsidRDefault="00EB09B7"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9EBE7B" w14:textId="77777777" w:rsidR="00EB09B7" w:rsidRDefault="00EB09B7" w:rsidP="00987C0B">
      <w:pPr>
        <w:spacing w:after="0" w:line="240" w:lineRule="auto"/>
      </w:pPr>
      <w:r>
        <w:separator/>
      </w:r>
    </w:p>
  </w:footnote>
  <w:footnote w:type="continuationSeparator" w:id="0">
    <w:p w14:paraId="3786A945" w14:textId="77777777" w:rsidR="00EB09B7" w:rsidRDefault="00EB09B7"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10"/>
  </w:num>
  <w:num w:numId="7" w16cid:durableId="668366827">
    <w:abstractNumId w:val="5"/>
  </w:num>
  <w:num w:numId="8" w16cid:durableId="617108505">
    <w:abstractNumId w:val="1"/>
  </w:num>
  <w:num w:numId="9" w16cid:durableId="1937592245">
    <w:abstractNumId w:val="6"/>
  </w:num>
  <w:num w:numId="10" w16cid:durableId="1581525678">
    <w:abstractNumId w:val="8"/>
  </w:num>
  <w:num w:numId="11" w16cid:durableId="20336050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541D9"/>
    <w:rsid w:val="00057D8E"/>
    <w:rsid w:val="00067C37"/>
    <w:rsid w:val="00070773"/>
    <w:rsid w:val="000740D1"/>
    <w:rsid w:val="00081EAE"/>
    <w:rsid w:val="000858C4"/>
    <w:rsid w:val="00085E72"/>
    <w:rsid w:val="000A103E"/>
    <w:rsid w:val="000A2461"/>
    <w:rsid w:val="000A35EE"/>
    <w:rsid w:val="000A5067"/>
    <w:rsid w:val="000B44A7"/>
    <w:rsid w:val="000C3B9C"/>
    <w:rsid w:val="000C5B80"/>
    <w:rsid w:val="000D162A"/>
    <w:rsid w:val="000D6044"/>
    <w:rsid w:val="000D7C94"/>
    <w:rsid w:val="000E26AC"/>
    <w:rsid w:val="000F52C3"/>
    <w:rsid w:val="000F5F54"/>
    <w:rsid w:val="001022DF"/>
    <w:rsid w:val="001032C4"/>
    <w:rsid w:val="00105590"/>
    <w:rsid w:val="00123326"/>
    <w:rsid w:val="001272A1"/>
    <w:rsid w:val="0013318A"/>
    <w:rsid w:val="0014477F"/>
    <w:rsid w:val="001471F4"/>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20E"/>
    <w:rsid w:val="001D3642"/>
    <w:rsid w:val="001D5861"/>
    <w:rsid w:val="001E698E"/>
    <w:rsid w:val="00215BEE"/>
    <w:rsid w:val="002305D1"/>
    <w:rsid w:val="0023517C"/>
    <w:rsid w:val="002362E1"/>
    <w:rsid w:val="00247822"/>
    <w:rsid w:val="00251930"/>
    <w:rsid w:val="00253DF6"/>
    <w:rsid w:val="00262A0C"/>
    <w:rsid w:val="00270543"/>
    <w:rsid w:val="00273D9F"/>
    <w:rsid w:val="002749D3"/>
    <w:rsid w:val="00274E06"/>
    <w:rsid w:val="00281D2F"/>
    <w:rsid w:val="002855E1"/>
    <w:rsid w:val="0028770E"/>
    <w:rsid w:val="00287F9B"/>
    <w:rsid w:val="00291C98"/>
    <w:rsid w:val="002929E1"/>
    <w:rsid w:val="00294E44"/>
    <w:rsid w:val="002A54F9"/>
    <w:rsid w:val="002B2F15"/>
    <w:rsid w:val="002B6C6F"/>
    <w:rsid w:val="002C0BEF"/>
    <w:rsid w:val="002D70E2"/>
    <w:rsid w:val="002E4DB0"/>
    <w:rsid w:val="002E5869"/>
    <w:rsid w:val="002F13AA"/>
    <w:rsid w:val="002F31B4"/>
    <w:rsid w:val="002F7BDD"/>
    <w:rsid w:val="003002DE"/>
    <w:rsid w:val="00300C14"/>
    <w:rsid w:val="0030417B"/>
    <w:rsid w:val="00304659"/>
    <w:rsid w:val="00314862"/>
    <w:rsid w:val="0032516A"/>
    <w:rsid w:val="00325569"/>
    <w:rsid w:val="00326CF5"/>
    <w:rsid w:val="00327868"/>
    <w:rsid w:val="003314CD"/>
    <w:rsid w:val="00336EB6"/>
    <w:rsid w:val="00341B44"/>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4001A1"/>
    <w:rsid w:val="004004E3"/>
    <w:rsid w:val="004055AB"/>
    <w:rsid w:val="00406203"/>
    <w:rsid w:val="00413AD5"/>
    <w:rsid w:val="004149B3"/>
    <w:rsid w:val="00417398"/>
    <w:rsid w:val="00423DF6"/>
    <w:rsid w:val="00424D17"/>
    <w:rsid w:val="00424ED8"/>
    <w:rsid w:val="00430A22"/>
    <w:rsid w:val="00455CBE"/>
    <w:rsid w:val="00460F4A"/>
    <w:rsid w:val="00463CF8"/>
    <w:rsid w:val="0047570D"/>
    <w:rsid w:val="004778AC"/>
    <w:rsid w:val="00480673"/>
    <w:rsid w:val="00480D6B"/>
    <w:rsid w:val="00496E80"/>
    <w:rsid w:val="004A2838"/>
    <w:rsid w:val="004A4EF8"/>
    <w:rsid w:val="004B5C00"/>
    <w:rsid w:val="004E1346"/>
    <w:rsid w:val="004E177E"/>
    <w:rsid w:val="00501360"/>
    <w:rsid w:val="00505A19"/>
    <w:rsid w:val="00506BB1"/>
    <w:rsid w:val="00506C3B"/>
    <w:rsid w:val="00517002"/>
    <w:rsid w:val="00520958"/>
    <w:rsid w:val="00522347"/>
    <w:rsid w:val="00525BAB"/>
    <w:rsid w:val="00542D29"/>
    <w:rsid w:val="00546AC1"/>
    <w:rsid w:val="00552217"/>
    <w:rsid w:val="00552886"/>
    <w:rsid w:val="00552FA0"/>
    <w:rsid w:val="00574155"/>
    <w:rsid w:val="005750A7"/>
    <w:rsid w:val="00580711"/>
    <w:rsid w:val="0059570D"/>
    <w:rsid w:val="005A414A"/>
    <w:rsid w:val="005A5638"/>
    <w:rsid w:val="005B23E2"/>
    <w:rsid w:val="005B2B76"/>
    <w:rsid w:val="005B712A"/>
    <w:rsid w:val="005C0177"/>
    <w:rsid w:val="005D2C1E"/>
    <w:rsid w:val="005D7633"/>
    <w:rsid w:val="005E08C4"/>
    <w:rsid w:val="005E26AC"/>
    <w:rsid w:val="005E2B15"/>
    <w:rsid w:val="005F67BE"/>
    <w:rsid w:val="00614CD7"/>
    <w:rsid w:val="006329C4"/>
    <w:rsid w:val="00646126"/>
    <w:rsid w:val="00661F20"/>
    <w:rsid w:val="00671326"/>
    <w:rsid w:val="00676AAC"/>
    <w:rsid w:val="0068013D"/>
    <w:rsid w:val="00682BFE"/>
    <w:rsid w:val="00682F65"/>
    <w:rsid w:val="00685CB5"/>
    <w:rsid w:val="00694E18"/>
    <w:rsid w:val="006951CE"/>
    <w:rsid w:val="00697D29"/>
    <w:rsid w:val="006A1410"/>
    <w:rsid w:val="006A2EDF"/>
    <w:rsid w:val="006A446C"/>
    <w:rsid w:val="006A663D"/>
    <w:rsid w:val="006B104F"/>
    <w:rsid w:val="006B24A4"/>
    <w:rsid w:val="006C3914"/>
    <w:rsid w:val="006D03BF"/>
    <w:rsid w:val="006E7AD9"/>
    <w:rsid w:val="006F05AD"/>
    <w:rsid w:val="00710CEC"/>
    <w:rsid w:val="0071403D"/>
    <w:rsid w:val="00720AB1"/>
    <w:rsid w:val="0072496B"/>
    <w:rsid w:val="00726223"/>
    <w:rsid w:val="007358E6"/>
    <w:rsid w:val="00745514"/>
    <w:rsid w:val="0077449F"/>
    <w:rsid w:val="007800D7"/>
    <w:rsid w:val="00784FBA"/>
    <w:rsid w:val="00793B10"/>
    <w:rsid w:val="007B1A02"/>
    <w:rsid w:val="007B1D6A"/>
    <w:rsid w:val="007B6AC7"/>
    <w:rsid w:val="007C1A79"/>
    <w:rsid w:val="007D2545"/>
    <w:rsid w:val="007E27EA"/>
    <w:rsid w:val="007F0A1B"/>
    <w:rsid w:val="007F5AB9"/>
    <w:rsid w:val="007F7D62"/>
    <w:rsid w:val="0080060F"/>
    <w:rsid w:val="008021CC"/>
    <w:rsid w:val="00802E04"/>
    <w:rsid w:val="00807E08"/>
    <w:rsid w:val="008149F9"/>
    <w:rsid w:val="008242E7"/>
    <w:rsid w:val="008305BB"/>
    <w:rsid w:val="0083164C"/>
    <w:rsid w:val="00832120"/>
    <w:rsid w:val="008340E9"/>
    <w:rsid w:val="00834570"/>
    <w:rsid w:val="008424E0"/>
    <w:rsid w:val="00844DE3"/>
    <w:rsid w:val="00856FF3"/>
    <w:rsid w:val="00857C46"/>
    <w:rsid w:val="00871298"/>
    <w:rsid w:val="00871DD9"/>
    <w:rsid w:val="00894CFC"/>
    <w:rsid w:val="008A099C"/>
    <w:rsid w:val="008A3336"/>
    <w:rsid w:val="008A5727"/>
    <w:rsid w:val="008B186F"/>
    <w:rsid w:val="008B73BD"/>
    <w:rsid w:val="008B7ED1"/>
    <w:rsid w:val="008C0A02"/>
    <w:rsid w:val="008D092B"/>
    <w:rsid w:val="008D32DC"/>
    <w:rsid w:val="008E0567"/>
    <w:rsid w:val="008F0846"/>
    <w:rsid w:val="008F0903"/>
    <w:rsid w:val="008F7637"/>
    <w:rsid w:val="00904322"/>
    <w:rsid w:val="00904825"/>
    <w:rsid w:val="00913842"/>
    <w:rsid w:val="0091748A"/>
    <w:rsid w:val="00922FCA"/>
    <w:rsid w:val="00925B28"/>
    <w:rsid w:val="00930BAC"/>
    <w:rsid w:val="009333C3"/>
    <w:rsid w:val="00933513"/>
    <w:rsid w:val="00934AC2"/>
    <w:rsid w:val="009476E3"/>
    <w:rsid w:val="00953CDF"/>
    <w:rsid w:val="00956C21"/>
    <w:rsid w:val="009601E5"/>
    <w:rsid w:val="00974C82"/>
    <w:rsid w:val="00981800"/>
    <w:rsid w:val="00987C0B"/>
    <w:rsid w:val="00991602"/>
    <w:rsid w:val="009953BC"/>
    <w:rsid w:val="00997D82"/>
    <w:rsid w:val="009A4BFC"/>
    <w:rsid w:val="009A6BFD"/>
    <w:rsid w:val="009B0A2B"/>
    <w:rsid w:val="009B30D9"/>
    <w:rsid w:val="009B7018"/>
    <w:rsid w:val="009C388E"/>
    <w:rsid w:val="009D046E"/>
    <w:rsid w:val="009D291D"/>
    <w:rsid w:val="009D4432"/>
    <w:rsid w:val="009D59C8"/>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4120C"/>
    <w:rsid w:val="00A41D71"/>
    <w:rsid w:val="00A41DA1"/>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B00360"/>
    <w:rsid w:val="00B07F93"/>
    <w:rsid w:val="00B12418"/>
    <w:rsid w:val="00B12CE3"/>
    <w:rsid w:val="00B139F3"/>
    <w:rsid w:val="00B17757"/>
    <w:rsid w:val="00B203C5"/>
    <w:rsid w:val="00B325C4"/>
    <w:rsid w:val="00B43F07"/>
    <w:rsid w:val="00B46092"/>
    <w:rsid w:val="00B47C50"/>
    <w:rsid w:val="00B47E9A"/>
    <w:rsid w:val="00B542D9"/>
    <w:rsid w:val="00B543C8"/>
    <w:rsid w:val="00B81B3B"/>
    <w:rsid w:val="00B87EC6"/>
    <w:rsid w:val="00B977C2"/>
    <w:rsid w:val="00BA632F"/>
    <w:rsid w:val="00BB16D3"/>
    <w:rsid w:val="00BC4AE3"/>
    <w:rsid w:val="00BD351F"/>
    <w:rsid w:val="00BD6B3B"/>
    <w:rsid w:val="00BE35B2"/>
    <w:rsid w:val="00BE4E66"/>
    <w:rsid w:val="00BE69DD"/>
    <w:rsid w:val="00C0403F"/>
    <w:rsid w:val="00C17B22"/>
    <w:rsid w:val="00C30803"/>
    <w:rsid w:val="00C37D02"/>
    <w:rsid w:val="00C423F0"/>
    <w:rsid w:val="00C50E49"/>
    <w:rsid w:val="00C514A6"/>
    <w:rsid w:val="00C745E2"/>
    <w:rsid w:val="00C77654"/>
    <w:rsid w:val="00C802D1"/>
    <w:rsid w:val="00C8181C"/>
    <w:rsid w:val="00C824CE"/>
    <w:rsid w:val="00C827E8"/>
    <w:rsid w:val="00C84582"/>
    <w:rsid w:val="00C87BFE"/>
    <w:rsid w:val="00C90416"/>
    <w:rsid w:val="00C92465"/>
    <w:rsid w:val="00C95675"/>
    <w:rsid w:val="00CA7CD6"/>
    <w:rsid w:val="00CB0D8B"/>
    <w:rsid w:val="00CB1A00"/>
    <w:rsid w:val="00CB1F39"/>
    <w:rsid w:val="00CC0BD6"/>
    <w:rsid w:val="00CC338E"/>
    <w:rsid w:val="00CC5EBE"/>
    <w:rsid w:val="00CC73B6"/>
    <w:rsid w:val="00CD0072"/>
    <w:rsid w:val="00CE22D0"/>
    <w:rsid w:val="00CF1CB0"/>
    <w:rsid w:val="00CF6B44"/>
    <w:rsid w:val="00CF6D46"/>
    <w:rsid w:val="00D01BE1"/>
    <w:rsid w:val="00D319F9"/>
    <w:rsid w:val="00D40476"/>
    <w:rsid w:val="00D4055A"/>
    <w:rsid w:val="00D429B5"/>
    <w:rsid w:val="00D44CA0"/>
    <w:rsid w:val="00D5525E"/>
    <w:rsid w:val="00D554C9"/>
    <w:rsid w:val="00D66C83"/>
    <w:rsid w:val="00D700DB"/>
    <w:rsid w:val="00D7567C"/>
    <w:rsid w:val="00D824AE"/>
    <w:rsid w:val="00D8387F"/>
    <w:rsid w:val="00DA5F02"/>
    <w:rsid w:val="00DA7EA5"/>
    <w:rsid w:val="00DB5D11"/>
    <w:rsid w:val="00DC44B6"/>
    <w:rsid w:val="00E05669"/>
    <w:rsid w:val="00E059E3"/>
    <w:rsid w:val="00E214BF"/>
    <w:rsid w:val="00E4272A"/>
    <w:rsid w:val="00E42EB6"/>
    <w:rsid w:val="00E453E7"/>
    <w:rsid w:val="00E6730D"/>
    <w:rsid w:val="00E77598"/>
    <w:rsid w:val="00E80F62"/>
    <w:rsid w:val="00E8278B"/>
    <w:rsid w:val="00E93A1D"/>
    <w:rsid w:val="00EA2670"/>
    <w:rsid w:val="00EA6983"/>
    <w:rsid w:val="00EB09B7"/>
    <w:rsid w:val="00EB215E"/>
    <w:rsid w:val="00EB2A13"/>
    <w:rsid w:val="00EB319C"/>
    <w:rsid w:val="00EB514D"/>
    <w:rsid w:val="00ED1B6F"/>
    <w:rsid w:val="00ED3F98"/>
    <w:rsid w:val="00ED41FF"/>
    <w:rsid w:val="00ED49E8"/>
    <w:rsid w:val="00EE1645"/>
    <w:rsid w:val="00EF03C0"/>
    <w:rsid w:val="00EF0D82"/>
    <w:rsid w:val="00EF38DE"/>
    <w:rsid w:val="00EF540E"/>
    <w:rsid w:val="00F13030"/>
    <w:rsid w:val="00F150AD"/>
    <w:rsid w:val="00F16DB9"/>
    <w:rsid w:val="00F33983"/>
    <w:rsid w:val="00F35BF5"/>
    <w:rsid w:val="00F3621A"/>
    <w:rsid w:val="00F412FC"/>
    <w:rsid w:val="00F413BE"/>
    <w:rsid w:val="00F4141C"/>
    <w:rsid w:val="00F43224"/>
    <w:rsid w:val="00F528AD"/>
    <w:rsid w:val="00F55C94"/>
    <w:rsid w:val="00F64629"/>
    <w:rsid w:val="00F6473D"/>
    <w:rsid w:val="00F700E5"/>
    <w:rsid w:val="00F74EB2"/>
    <w:rsid w:val="00F774A7"/>
    <w:rsid w:val="00F9354C"/>
    <w:rsid w:val="00F96CDE"/>
    <w:rsid w:val="00FA3115"/>
    <w:rsid w:val="00FA47BF"/>
    <w:rsid w:val="00FA6D08"/>
    <w:rsid w:val="00FB0295"/>
    <w:rsid w:val="00FB04BE"/>
    <w:rsid w:val="00FB0B2B"/>
    <w:rsid w:val="00FB206E"/>
    <w:rsid w:val="00FB4E29"/>
    <w:rsid w:val="00FC1FA6"/>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atents.google.com/patent/US9348450B1/en"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1.png"/><Relationship Id="rId226" Type="http://schemas.openxmlformats.org/officeDocument/2006/relationships/hyperlink" Target="https://abmatic.ai/blog/why-consistency-is-key-in-website-design?utm_source=chatgpt.com" TargetMode="External"/><Relationship Id="rId247"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emf"/><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0.png"/><Relationship Id="rId237" Type="http://schemas.openxmlformats.org/officeDocument/2006/relationships/image" Target="media/image19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2.emf"/><Relationship Id="rId227" Type="http://schemas.openxmlformats.org/officeDocument/2006/relationships/hyperlink" Target="https://www.siteimprove.com/blog/visual-consistency-meaning/?utm_source=chatgpt.com"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hyperlink" Target="https://www.svgator.com/blog/website-animation-examples-and-effects/?utm_source=chatgpt.com" TargetMode="Externa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oleObject" Target="embeddings/oleObject4.bin"/><Relationship Id="rId228" Type="http://schemas.openxmlformats.org/officeDocument/2006/relationships/image" Target="media/image193.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hyperlink" Target="https://store.steampowered.com/app/1172470/Apex_Legends/" TargetMode="External"/><Relationship Id="rId239" Type="http://schemas.openxmlformats.org/officeDocument/2006/relationships/hyperlink" Target="https://www.triptych.co/post/how-subtle-motion-design-can-improve-user-experience-on-websites?utm_source=chatgpt.com"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3.png"/><Relationship Id="rId229" Type="http://schemas.openxmlformats.org/officeDocument/2006/relationships/image" Target="media/image194.png"/><Relationship Id="rId240" Type="http://schemas.openxmlformats.org/officeDocument/2006/relationships/hyperlink" Target="https://www.smashingmagazine.com/2015/05/functional-ux-design-animations/?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emf"/><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hyperlink" Target="https://partner.steamgames.com/doc/store/assets/standard?utm_source=chatgpt.com" TargetMode="External"/><Relationship Id="rId230" Type="http://schemas.openxmlformats.org/officeDocument/2006/relationships/hyperlink" Target="https://magicui.design/blog/hero-section-design?utm_source=chatgpt.com"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2.emf"/><Relationship Id="rId132" Type="http://schemas.openxmlformats.org/officeDocument/2006/relationships/hyperlink" Target="https://validator.w3.org/" TargetMode="External"/><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4.png"/><Relationship Id="rId220" Type="http://schemas.openxmlformats.org/officeDocument/2006/relationships/hyperlink" Target="https://www.appsflyer.com/blog/tips-strategy/app-store-screenshots/?utm_source=chatgpt.com" TargetMode="External"/><Relationship Id="rId241" Type="http://schemas.openxmlformats.org/officeDocument/2006/relationships/oleObject" Target="embeddings/oleObject5.bin"/><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oleObject" Target="embeddings/oleObject1.bin"/><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hyperlink" Target="https://validator.w3.org/" TargetMode="External"/><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85.png"/><Relationship Id="rId215" Type="http://schemas.openxmlformats.org/officeDocument/2006/relationships/hyperlink" Target="https://store.steampowered.com/app/1174180/Red_Dead_Redemption_2/" TargetMode="External"/><Relationship Id="rId236" Type="http://schemas.openxmlformats.org/officeDocument/2006/relationships/image" Target="media/image197.png"/><Relationship Id="rId26" Type="http://schemas.openxmlformats.org/officeDocument/2006/relationships/image" Target="media/image18.png"/><Relationship Id="rId231" Type="http://schemas.openxmlformats.org/officeDocument/2006/relationships/hyperlink" Target="https://uxplanet.org/website-hero-section-6-design-best-practices-6fe14447753"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oleObject" Target="embeddings/oleObject2.bin"/><Relationship Id="rId133" Type="http://schemas.openxmlformats.org/officeDocument/2006/relationships/image" Target="media/image117.png"/><Relationship Id="rId154" Type="http://schemas.openxmlformats.org/officeDocument/2006/relationships/hyperlink" Target="https://validator.w3.org/" TargetMode="External"/><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8.png"/><Relationship Id="rId16" Type="http://schemas.openxmlformats.org/officeDocument/2006/relationships/image" Target="media/image8.emf"/><Relationship Id="rId221" Type="http://schemas.openxmlformats.org/officeDocument/2006/relationships/image" Target="media/image192.png"/><Relationship Id="rId242" Type="http://schemas.openxmlformats.org/officeDocument/2006/relationships/image" Target="media/image19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5.png"/><Relationship Id="rId186" Type="http://schemas.openxmlformats.org/officeDocument/2006/relationships/hyperlink" Target="https://codepen.io/Gogh/pen/XzrNZd" TargetMode="External"/><Relationship Id="rId211" Type="http://schemas.openxmlformats.org/officeDocument/2006/relationships/image" Target="media/image186.png"/><Relationship Id="rId232" Type="http://schemas.openxmlformats.org/officeDocument/2006/relationships/hyperlink" Target="https://unbounce.com/landing-page-articles/landing-page-best-practices/?utm_source=chatgpt.com"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emf"/><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hyperlink" Target="https://blog.htc.ca/2022/05/18/7-web-design-conventions-you-should-never-break/" TargetMode="External"/><Relationship Id="rId222" Type="http://schemas.openxmlformats.org/officeDocument/2006/relationships/hyperlink" Target="https://www.tempertemper.net/blog/accessibility-overlays-are-not-for-disabled-people?utm_source=chatgpt.com" TargetMode="External"/><Relationship Id="rId243" Type="http://schemas.openxmlformats.org/officeDocument/2006/relationships/image" Target="media/image20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hyperlink" Target="https://validator.w3.org/"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validator.w3.org/" TargetMode="External"/><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19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3.bin"/><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79.png"/><Relationship Id="rId223" Type="http://schemas.openxmlformats.org/officeDocument/2006/relationships/hyperlink" Target="https://www.researchgate.net/publication/334291987_The_Effects_of_the_Floating_Action_Button_on_Quality_of_Experience?utm_source=chatgpt.com" TargetMode="External"/><Relationship Id="rId244" Type="http://schemas.openxmlformats.org/officeDocument/2006/relationships/image" Target="media/image201.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88.png"/><Relationship Id="rId234" Type="http://schemas.openxmlformats.org/officeDocument/2006/relationships/hyperlink" Target="https://www.rockstargames.com/gta-v"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hyperlink" Target="https://conformabledecoders.media.mit.edu/courses/2018/decoders%201.0/John%20Rogers/Materials%20and%20Mechanics%20for%20Stretchable%20Electronics_2010.pdf" TargetMode="External"/><Relationship Id="rId136" Type="http://schemas.openxmlformats.org/officeDocument/2006/relationships/hyperlink" Target="https://validator.w3.org/" TargetMode="External"/><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blog.htc.ca/2022/05/18/7-web-design-conventions-you-should-never-break/" TargetMode="External"/><Relationship Id="rId203" Type="http://schemas.openxmlformats.org/officeDocument/2006/relationships/image" Target="media/image180.png"/><Relationship Id="rId19" Type="http://schemas.openxmlformats.org/officeDocument/2006/relationships/image" Target="media/image11.png"/><Relationship Id="rId224" Type="http://schemas.openxmlformats.org/officeDocument/2006/relationships/hyperlink" Target="https://www.cinnamon.agency/blog/post/the_usability_of_the_animated_fab_part_1_2?utm_source=chatgpt.com" TargetMode="External"/><Relationship Id="rId245" Type="http://schemas.openxmlformats.org/officeDocument/2006/relationships/image" Target="media/image202.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196.jpeg"/><Relationship Id="rId116" Type="http://schemas.openxmlformats.org/officeDocument/2006/relationships/hyperlink" Target="https://www.researchgate.net/publication/317819875_Flexible_and_Stretchable_Electronics" TargetMode="External"/><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hyperlink" Target="https://www.webascender.com/blog/7-website-conventions-to-follow-when-designing-your-website/" TargetMode="External"/><Relationship Id="rId225" Type="http://schemas.openxmlformats.org/officeDocument/2006/relationships/hyperlink" Target="https://uxmovement.com/mobile/when-to-use-a-floating-call-to-action-button/?utm_source=chatgpt.com" TargetMode="External"/><Relationship Id="rId246"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4096</TotalTime>
  <Pages>41</Pages>
  <Words>6595</Words>
  <Characters>37595</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439</cp:revision>
  <dcterms:created xsi:type="dcterms:W3CDTF">2025-07-21T07:17:00Z</dcterms:created>
  <dcterms:modified xsi:type="dcterms:W3CDTF">2025-08-04T08:47:00Z</dcterms:modified>
</cp:coreProperties>
</file>